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color w:val="0F1620"/>
          <w:sz w:val="36"/>
        </w:rPr>
        <w:t>STRAMONT — Plantilla de apuntes</w:t>
      </w:r>
    </w:p>
    <w:p>
      <w:r>
        <w:rPr>
          <w:color w:val="6B7689"/>
          <w:sz w:val="20"/>
        </w:rPr>
        <w:t>Método científico de alta retención · montaguth.institute</w:t>
      </w:r>
    </w:p>
    <w:p/>
    <w:p>
      <w:r>
        <w:rPr>
          <w:sz w:val="22"/>
        </w:rPr>
        <w:t>Materia: ____________________     Tema: ____________________     Fecha: __________</w:t>
      </w:r>
    </w:p>
    <w:p>
      <w:r>
        <w:rPr>
          <w:b/>
          <w:color w:val="0F1620"/>
          <w:sz w:val="24"/>
        </w:rPr>
        <w:t>Apuntes de clase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835"/>
        <w:gridCol w:w="6236"/>
      </w:tblGrid>
      <w:tr>
        <w:tc>
          <w:tcPr>
            <w:tcW w:type="dxa" w:w="4320"/>
          </w:tcPr>
          <w:p>
            <w:r>
              <w:rPr>
                <w:b/>
                <w:color w:val="4A63C4"/>
                <w:sz w:val="20"/>
              </w:rPr>
              <w:t>🔑 PALABRAS CLAVE / DISPARADORES</w:t>
            </w:r>
          </w:p>
        </w:tc>
        <w:tc>
          <w:tcPr>
            <w:tcW w:type="dxa" w:w="4320"/>
          </w:tcPr>
          <w:p>
            <w:r>
              <w:rPr>
                <w:b/>
                <w:color w:val="2A9D8F"/>
                <w:sz w:val="20"/>
              </w:rPr>
              <w:t>🧠 CONCEPTOS CORE</w:t>
            </w:r>
          </w:p>
        </w:tc>
      </w:tr>
      <w:tr>
        <w:tc>
          <w:tcPr>
            <w:tcW w:type="dxa" w:w="4320"/>
          </w:tcPr>
          <w:p>
            <w:r>
              <w:rPr>
                <w:sz w:val="20"/>
              </w:rPr>
              <w:br/>
              <w:t>(preguntas para autoevaluarte)</w:t>
              <w:br/>
              <w:br/>
              <w:br/>
              <w:br/>
              <w:br/>
              <w:br/>
              <w:br/>
              <w:br/>
              <w:br/>
              <w:br/>
            </w:r>
          </w:p>
        </w:tc>
        <w:tc>
          <w:tcPr>
            <w:tcW w:type="dxa" w:w="4320"/>
          </w:tcPr>
          <w:p>
            <w:r>
              <w:rPr>
                <w:sz w:val="20"/>
              </w:rPr>
              <w:t>(las ideas principales, con tus palabras)</w:t>
              <w:br/>
              <w:br/>
              <w:br/>
              <w:br/>
              <w:br/>
              <w:br/>
              <w:br/>
              <w:br/>
              <w:br/>
              <w:br/>
            </w:r>
          </w:p>
        </w:tc>
      </w:tr>
    </w:tbl>
    <w:p/>
    <w:p>
      <w:r>
        <w:rPr>
          <w:b/>
          <w:color w:val="BD8A40"/>
          <w:sz w:val="24"/>
        </w:rPr>
        <w:t>❓ Dudas para resolver</w:t>
      </w:r>
    </w:p>
    <w:p>
      <w:r>
        <w:t>•  ____________________________________________________________</w:t>
      </w:r>
    </w:p>
    <w:p>
      <w:r>
        <w:t>•  ____________________________________________________________</w:t>
      </w:r>
    </w:p>
    <w:p>
      <w:r>
        <w:t>•  ____________________________________________________________</w:t>
      </w:r>
    </w:p>
    <w:p/>
    <w:p>
      <w:r>
        <w:rPr>
          <w:b/>
          <w:color w:val="0F1620"/>
          <w:sz w:val="24"/>
        </w:rPr>
        <w:t>📝 Resumen en 3 frases</w:t>
      </w:r>
    </w:p>
    <w:p>
      <w:r>
        <w:t>1.  ____________________________________________________________</w:t>
      </w:r>
    </w:p>
    <w:p>
      <w:r>
        <w:t>2.  ____________________________________________________________</w:t>
      </w:r>
    </w:p>
    <w:p>
      <w:r>
        <w:t>3.  ____________________________________________________________</w:t>
      </w:r>
    </w:p>
    <w:p/>
    <w:p>
      <w:r>
        <w:rPr>
          <w:b/>
          <w:color w:val="2A9D8F"/>
        </w:rPr>
        <w:t>Repaso espaciado:   ☐ Hoy     ☐ En 2 días     ☐ En 1 semana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